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39" w:rsidRPr="00837743" w:rsidRDefault="003957A9" w:rsidP="00DD3639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240"/>
        <w:jc w:val="center"/>
        <w:rPr>
          <w:rFonts w:ascii="Tahoma" w:hAnsi="Tahoma" w:cs="Tahoma"/>
          <w:b/>
          <w:bCs/>
          <w:color w:val="000000"/>
          <w:sz w:val="28"/>
          <w:szCs w:val="28"/>
          <w:lang w:eastAsia="en-IE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8"/>
          <w:szCs w:val="28"/>
          <w:lang w:eastAsia="en-IE"/>
        </w:rPr>
        <w:t>Confirmation of Information</w:t>
      </w:r>
    </w:p>
    <w:p w:rsidR="00DD3639" w:rsidRPr="00837743" w:rsidRDefault="00DD3639" w:rsidP="00DD3639">
      <w:pPr>
        <w:jc w:val="center"/>
        <w:rPr>
          <w:rFonts w:ascii="Tahoma" w:hAnsi="Tahoma" w:cs="Tahoma"/>
          <w:b/>
          <w:color w:val="FF0000"/>
          <w:szCs w:val="24"/>
          <w:highlight w:val="yellow"/>
        </w:rPr>
      </w:pPr>
    </w:p>
    <w:p w:rsidR="00DD3639" w:rsidRPr="00837743" w:rsidRDefault="00DD3639" w:rsidP="00DD3639">
      <w:pPr>
        <w:contextualSpacing/>
        <w:rPr>
          <w:rFonts w:ascii="Tahoma" w:hAnsi="Tahoma"/>
          <w:szCs w:val="24"/>
        </w:rPr>
      </w:pPr>
    </w:p>
    <w:p w:rsidR="00DD3639" w:rsidRPr="00837743" w:rsidRDefault="00DD3639" w:rsidP="00DD3639">
      <w:pPr>
        <w:ind w:left="567" w:hanging="567"/>
        <w:rPr>
          <w:rFonts w:ascii="Tahoma" w:hAnsi="Tahoma" w:cs="Tahoma"/>
        </w:rPr>
      </w:pPr>
      <w:r w:rsidRPr="00837743">
        <w:rPr>
          <w:rFonts w:ascii="Tahoma" w:hAnsi="Tahoma" w:cs="Tahoma"/>
        </w:rPr>
        <w:t xml:space="preserve">To:  </w:t>
      </w:r>
      <w:r w:rsidRPr="00837743">
        <w:rPr>
          <w:rFonts w:ascii="Tahoma" w:hAnsi="Tahoma" w:cs="Tahoma"/>
        </w:rPr>
        <w:tab/>
        <w:t>Local Government Operational Procurement Centre,</w:t>
      </w:r>
    </w:p>
    <w:p w:rsidR="00DD3639" w:rsidRPr="00837743" w:rsidRDefault="00DD3639" w:rsidP="00DD3639">
      <w:pPr>
        <w:ind w:left="567"/>
        <w:rPr>
          <w:rFonts w:ascii="Tahoma" w:hAnsi="Tahoma" w:cs="Tahoma"/>
        </w:rPr>
      </w:pPr>
      <w:r w:rsidRPr="00837743">
        <w:rPr>
          <w:rFonts w:ascii="Tahoma" w:hAnsi="Tahoma" w:cs="Tahoma"/>
        </w:rPr>
        <w:t>Unit 9, Ground Floor, Building C,</w:t>
      </w:r>
    </w:p>
    <w:p w:rsidR="00DD3639" w:rsidRPr="00837743" w:rsidRDefault="00DD3639" w:rsidP="00DD3639">
      <w:pPr>
        <w:ind w:left="567"/>
        <w:rPr>
          <w:rFonts w:ascii="Tahoma" w:hAnsi="Tahoma" w:cs="Tahoma"/>
        </w:rPr>
      </w:pPr>
      <w:r w:rsidRPr="00837743">
        <w:rPr>
          <w:rFonts w:ascii="Tahoma" w:hAnsi="Tahoma" w:cs="Tahoma"/>
        </w:rPr>
        <w:t>The Reeks Gateway,</w:t>
      </w:r>
    </w:p>
    <w:p w:rsidR="00DD3639" w:rsidRPr="00837743" w:rsidRDefault="00DD3639" w:rsidP="00DD3639">
      <w:pPr>
        <w:ind w:left="567"/>
        <w:rPr>
          <w:rFonts w:ascii="Tahoma" w:hAnsi="Tahoma" w:cs="Tahoma"/>
        </w:rPr>
      </w:pPr>
      <w:r w:rsidRPr="00837743">
        <w:rPr>
          <w:rFonts w:ascii="Tahoma" w:hAnsi="Tahoma" w:cs="Tahoma"/>
        </w:rPr>
        <w:t>Rock Road,</w:t>
      </w:r>
    </w:p>
    <w:p w:rsidR="00DD3639" w:rsidRPr="00837743" w:rsidRDefault="00DD3639" w:rsidP="00DD3639">
      <w:pPr>
        <w:ind w:left="567"/>
        <w:rPr>
          <w:rFonts w:ascii="Tahoma" w:hAnsi="Tahoma" w:cs="Tahoma"/>
        </w:rPr>
      </w:pPr>
      <w:proofErr w:type="gramStart"/>
      <w:r w:rsidRPr="00837743">
        <w:rPr>
          <w:rFonts w:ascii="Tahoma" w:hAnsi="Tahoma" w:cs="Tahoma"/>
        </w:rPr>
        <w:t>Killarney.</w:t>
      </w:r>
      <w:proofErr w:type="gramEnd"/>
    </w:p>
    <w:p w:rsidR="00DD3639" w:rsidRPr="00837743" w:rsidRDefault="00DD3639" w:rsidP="00DD3639">
      <w:pPr>
        <w:ind w:left="567" w:hanging="567"/>
        <w:jc w:val="center"/>
        <w:rPr>
          <w:rFonts w:ascii="Tahoma" w:hAnsi="Tahoma" w:cs="Tahoma"/>
          <w:b/>
        </w:rPr>
      </w:pPr>
    </w:p>
    <w:p w:rsidR="00DD3639" w:rsidRDefault="00DD3639" w:rsidP="00DD3639">
      <w:pPr>
        <w:ind w:left="567" w:hanging="567"/>
        <w:jc w:val="center"/>
        <w:rPr>
          <w:rFonts w:ascii="Tahoma" w:hAnsi="Tahoma" w:cs="Tahoma"/>
          <w:b/>
        </w:rPr>
      </w:pPr>
    </w:p>
    <w:p w:rsidR="003957A9" w:rsidRDefault="00DD3639" w:rsidP="00DD3639">
      <w:pPr>
        <w:ind w:left="567" w:hanging="567"/>
        <w:jc w:val="center"/>
        <w:rPr>
          <w:rFonts w:ascii="Tahoma" w:hAnsi="Tahoma" w:cs="Tahoma"/>
          <w:b/>
        </w:rPr>
      </w:pPr>
      <w:r w:rsidRPr="00837743">
        <w:rPr>
          <w:rFonts w:ascii="Tahoma" w:hAnsi="Tahoma" w:cs="Tahoma"/>
          <w:b/>
        </w:rPr>
        <w:t xml:space="preserve">Regarding:  </w:t>
      </w:r>
      <w:r w:rsidR="003957A9">
        <w:rPr>
          <w:rFonts w:ascii="Tahoma" w:hAnsi="Tahoma" w:cs="Tahoma"/>
          <w:b/>
        </w:rPr>
        <w:t xml:space="preserve">Confirmation of Information submitted as part of </w:t>
      </w:r>
      <w:r w:rsidRPr="00837743">
        <w:rPr>
          <w:rFonts w:ascii="Tahoma" w:hAnsi="Tahoma" w:cs="Tahoma"/>
          <w:b/>
        </w:rPr>
        <w:t xml:space="preserve">Application for appointment to the </w:t>
      </w:r>
      <w:r>
        <w:rPr>
          <w:rFonts w:ascii="Tahoma" w:hAnsi="Tahoma" w:cs="Tahoma"/>
          <w:b/>
        </w:rPr>
        <w:t xml:space="preserve">Dynamic Purchasing System </w:t>
      </w:r>
      <w:r w:rsidRPr="00837743">
        <w:rPr>
          <w:rFonts w:ascii="Tahoma" w:hAnsi="Tahoma" w:cs="Tahoma"/>
          <w:b/>
        </w:rPr>
        <w:t>for</w:t>
      </w:r>
    </w:p>
    <w:p w:rsidR="00DD3639" w:rsidRPr="00837743" w:rsidRDefault="00DD3639" w:rsidP="00DD3639">
      <w:pPr>
        <w:ind w:left="567" w:hanging="567"/>
        <w:jc w:val="center"/>
        <w:rPr>
          <w:rFonts w:ascii="Tahoma" w:hAnsi="Tahoma" w:cs="Tahoma"/>
          <w:b/>
        </w:rPr>
      </w:pPr>
      <w:r w:rsidRPr="00837743">
        <w:rPr>
          <w:rFonts w:ascii="Tahoma" w:hAnsi="Tahoma" w:cs="Tahoma"/>
          <w:b/>
        </w:rPr>
        <w:t>“</w:t>
      </w:r>
      <w:r>
        <w:rPr>
          <w:rFonts w:ascii="Tahoma" w:hAnsi="Tahoma" w:cs="Tahoma"/>
          <w:b/>
        </w:rPr>
        <w:t>Plant Hire for Local Authorities</w:t>
      </w:r>
      <w:r w:rsidR="002F2157">
        <w:rPr>
          <w:rFonts w:ascii="Tahoma" w:hAnsi="Tahoma" w:cs="Tahoma"/>
          <w:b/>
        </w:rPr>
        <w:t xml:space="preserve"> and the Office of Public Works (OPW)</w:t>
      </w:r>
      <w:r w:rsidRPr="00837743">
        <w:rPr>
          <w:rFonts w:ascii="Tahoma" w:hAnsi="Tahoma" w:cs="Tahoma"/>
          <w:b/>
        </w:rPr>
        <w:t xml:space="preserve">” </w:t>
      </w:r>
    </w:p>
    <w:p w:rsidR="00DD3639" w:rsidRPr="00837743" w:rsidRDefault="00DD3639" w:rsidP="00DD3639">
      <w:pPr>
        <w:ind w:left="1134" w:hanging="1134"/>
        <w:jc w:val="center"/>
        <w:rPr>
          <w:rFonts w:ascii="Tahoma" w:hAnsi="Tahoma" w:cs="Tahoma"/>
          <w:szCs w:val="24"/>
          <w:u w:val="single"/>
        </w:rPr>
      </w:pPr>
    </w:p>
    <w:p w:rsidR="00DD3639" w:rsidRPr="00837743" w:rsidRDefault="00DD3639" w:rsidP="00DD3639">
      <w:pPr>
        <w:rPr>
          <w:rFonts w:ascii="Tahoma" w:hAnsi="Tahoma" w:cs="Tahoma"/>
          <w:szCs w:val="24"/>
        </w:rPr>
      </w:pPr>
    </w:p>
    <w:p w:rsidR="00DD3639" w:rsidRPr="00837743" w:rsidRDefault="00DD3639" w:rsidP="00DD3639">
      <w:pPr>
        <w:rPr>
          <w:rFonts w:ascii="Tahoma" w:hAnsi="Tahoma" w:cs="Tahoma"/>
          <w:szCs w:val="24"/>
        </w:rPr>
      </w:pPr>
    </w:p>
    <w:p w:rsidR="00DD3639" w:rsidRPr="00837743" w:rsidRDefault="00DD3639" w:rsidP="00DD3639">
      <w:pPr>
        <w:rPr>
          <w:rFonts w:ascii="Tahoma" w:hAnsi="Tahoma" w:cs="Tahoma"/>
          <w:szCs w:val="24"/>
        </w:rPr>
      </w:pPr>
      <w:r w:rsidRPr="00837743">
        <w:rPr>
          <w:rFonts w:ascii="Tahoma" w:hAnsi="Tahoma" w:cs="Tahoma"/>
          <w:szCs w:val="24"/>
        </w:rPr>
        <w:t xml:space="preserve">A </w:t>
      </w:r>
      <w:proofErr w:type="spellStart"/>
      <w:r w:rsidRPr="00837743">
        <w:rPr>
          <w:rFonts w:ascii="Tahoma" w:hAnsi="Tahoma" w:cs="Tahoma"/>
          <w:szCs w:val="24"/>
        </w:rPr>
        <w:t>Dhaoine</w:t>
      </w:r>
      <w:proofErr w:type="spellEnd"/>
      <w:r w:rsidRPr="00837743">
        <w:rPr>
          <w:rFonts w:ascii="Tahoma" w:hAnsi="Tahoma" w:cs="Tahoma"/>
          <w:szCs w:val="24"/>
        </w:rPr>
        <w:t xml:space="preserve"> </w:t>
      </w:r>
      <w:proofErr w:type="spellStart"/>
      <w:r w:rsidRPr="00837743">
        <w:rPr>
          <w:rFonts w:ascii="Tahoma" w:hAnsi="Tahoma" w:cs="Tahoma"/>
          <w:szCs w:val="24"/>
        </w:rPr>
        <w:t>Uaisle</w:t>
      </w:r>
      <w:proofErr w:type="spellEnd"/>
      <w:r w:rsidRPr="00837743">
        <w:rPr>
          <w:rFonts w:ascii="Tahoma" w:hAnsi="Tahoma" w:cs="Tahoma"/>
          <w:szCs w:val="24"/>
        </w:rPr>
        <w:t>,</w:t>
      </w:r>
    </w:p>
    <w:p w:rsidR="00DD3639" w:rsidRDefault="00DD3639" w:rsidP="00DD3639">
      <w:pPr>
        <w:contextualSpacing/>
        <w:rPr>
          <w:rFonts w:ascii="Tahoma" w:hAnsi="Tahoma"/>
          <w:szCs w:val="24"/>
        </w:rPr>
      </w:pPr>
    </w:p>
    <w:p w:rsidR="00DD3639" w:rsidRPr="00837743" w:rsidRDefault="00DD3639" w:rsidP="00DD3639">
      <w:pPr>
        <w:contextualSpacing/>
        <w:rPr>
          <w:rFonts w:ascii="Tahoma" w:hAnsi="Tahoma"/>
          <w:szCs w:val="24"/>
        </w:rPr>
      </w:pPr>
    </w:p>
    <w:p w:rsidR="00DD3639" w:rsidRDefault="00DD3639" w:rsidP="00DD3639">
      <w:pPr>
        <w:jc w:val="both"/>
        <w:rPr>
          <w:rFonts w:ascii="Tahoma" w:hAnsi="Tahoma" w:cs="Tahoma"/>
          <w:szCs w:val="24"/>
        </w:rPr>
      </w:pPr>
      <w:r w:rsidRPr="00837743">
        <w:rPr>
          <w:rFonts w:ascii="Tahoma" w:hAnsi="Tahoma" w:cs="Tahoma"/>
          <w:szCs w:val="24"/>
        </w:rPr>
        <w:t xml:space="preserve">I declare that as an applicant seeking to be assessed for suitability for appointment to the </w:t>
      </w:r>
      <w:r w:rsidRPr="00A97B46">
        <w:rPr>
          <w:rFonts w:ascii="Tahoma" w:hAnsi="Tahoma" w:cs="Tahoma"/>
        </w:rPr>
        <w:t>Dynamic Purchasing System for</w:t>
      </w:r>
      <w:r w:rsidRPr="00837743">
        <w:rPr>
          <w:rFonts w:ascii="Tahoma" w:hAnsi="Tahoma" w:cs="Tahoma"/>
          <w:b/>
        </w:rPr>
        <w:t xml:space="preserve"> </w:t>
      </w:r>
      <w:r w:rsidRPr="00837743">
        <w:rPr>
          <w:rFonts w:ascii="Tahoma" w:hAnsi="Tahoma" w:cs="Tahoma"/>
        </w:rPr>
        <w:t>“</w:t>
      </w:r>
      <w:r>
        <w:rPr>
          <w:rFonts w:ascii="Tahoma" w:hAnsi="Tahoma" w:cs="Tahoma"/>
        </w:rPr>
        <w:t>Plant Hire for Local Authorities</w:t>
      </w:r>
      <w:r w:rsidR="00445B8B">
        <w:rPr>
          <w:rFonts w:ascii="Tahoma" w:hAnsi="Tahoma" w:cs="Tahoma"/>
        </w:rPr>
        <w:t xml:space="preserve"> and the Office of Public Works (OPW)</w:t>
      </w:r>
      <w:r w:rsidRPr="00837743">
        <w:rPr>
          <w:rFonts w:ascii="Tahoma" w:hAnsi="Tahoma" w:cs="Tahoma"/>
        </w:rPr>
        <w:t>”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Cs w:val="24"/>
        </w:rPr>
        <w:t xml:space="preserve">that my application should be processed on the basis of the following </w:t>
      </w:r>
      <w:r w:rsidR="003D54AB">
        <w:rPr>
          <w:rFonts w:ascii="Tahoma" w:hAnsi="Tahoma" w:cs="Tahoma"/>
          <w:szCs w:val="24"/>
        </w:rPr>
        <w:t>information:</w:t>
      </w:r>
      <w:r>
        <w:rPr>
          <w:rFonts w:ascii="Tahoma" w:hAnsi="Tahoma" w:cs="Tahoma"/>
          <w:szCs w:val="24"/>
        </w:rPr>
        <w:t xml:space="preserve"> </w:t>
      </w:r>
    </w:p>
    <w:p w:rsidR="00DD3639" w:rsidRDefault="00DD3639" w:rsidP="00DD3639">
      <w:pPr>
        <w:jc w:val="both"/>
        <w:rPr>
          <w:rFonts w:ascii="Tahoma" w:hAnsi="Tahoma" w:cs="Tahoma"/>
          <w:szCs w:val="24"/>
        </w:rPr>
      </w:pPr>
    </w:p>
    <w:p w:rsidR="002F2157" w:rsidRDefault="002F2157" w:rsidP="00DD3639">
      <w:pPr>
        <w:jc w:val="both"/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4794"/>
      </w:tblGrid>
      <w:tr w:rsidR="0074752F" w:rsidRPr="00351731" w:rsidTr="00351731">
        <w:tc>
          <w:tcPr>
            <w:tcW w:w="3678" w:type="dxa"/>
            <w:shd w:val="clear" w:color="auto" w:fill="auto"/>
          </w:tcPr>
          <w:p w:rsidR="0074752F" w:rsidRPr="00351731" w:rsidRDefault="0074752F" w:rsidP="00351731">
            <w:pPr>
              <w:jc w:val="both"/>
              <w:rPr>
                <w:rFonts w:ascii="Tahoma" w:hAnsi="Tahoma" w:cs="Tahoma"/>
                <w:szCs w:val="24"/>
              </w:rPr>
            </w:pPr>
          </w:p>
          <w:p w:rsidR="0074752F" w:rsidRPr="00351731" w:rsidRDefault="0074752F" w:rsidP="00351731">
            <w:pPr>
              <w:jc w:val="both"/>
              <w:rPr>
                <w:rFonts w:ascii="Tahoma" w:hAnsi="Tahoma" w:cs="Tahoma"/>
                <w:b/>
                <w:szCs w:val="24"/>
              </w:rPr>
            </w:pPr>
            <w:r w:rsidRPr="00351731">
              <w:rPr>
                <w:rFonts w:ascii="Tahoma" w:hAnsi="Tahoma" w:cs="Tahoma"/>
                <w:b/>
                <w:szCs w:val="24"/>
              </w:rPr>
              <w:t>N</w:t>
            </w:r>
            <w:r w:rsidR="00445B8B" w:rsidRPr="00351731">
              <w:rPr>
                <w:rFonts w:ascii="Tahoma" w:hAnsi="Tahoma" w:cs="Tahoma"/>
                <w:b/>
                <w:szCs w:val="24"/>
              </w:rPr>
              <w:t xml:space="preserve">ature </w:t>
            </w:r>
            <w:r w:rsidRPr="00351731">
              <w:rPr>
                <w:rFonts w:ascii="Tahoma" w:hAnsi="Tahoma" w:cs="Tahoma"/>
                <w:b/>
                <w:szCs w:val="24"/>
              </w:rPr>
              <w:t>of Contractor/Supplier</w:t>
            </w:r>
          </w:p>
          <w:p w:rsidR="0074752F" w:rsidRPr="00351731" w:rsidRDefault="0074752F" w:rsidP="00351731">
            <w:pPr>
              <w:jc w:val="both"/>
              <w:rPr>
                <w:rFonts w:ascii="Tahoma" w:hAnsi="Tahoma" w:cs="Tahoma"/>
                <w:i/>
                <w:color w:val="FF0000"/>
                <w:szCs w:val="24"/>
              </w:rPr>
            </w:pPr>
          </w:p>
          <w:p w:rsidR="0074752F" w:rsidRPr="00351731" w:rsidRDefault="00445B8B" w:rsidP="00351731">
            <w:pPr>
              <w:jc w:val="both"/>
              <w:rPr>
                <w:rFonts w:ascii="Tahoma" w:hAnsi="Tahoma" w:cs="Tahoma"/>
                <w:i/>
                <w:color w:val="FF0000"/>
                <w:szCs w:val="24"/>
              </w:rPr>
            </w:pPr>
            <w:r w:rsidRPr="00351731">
              <w:rPr>
                <w:rFonts w:ascii="Tahoma" w:hAnsi="Tahoma" w:cs="Tahoma"/>
                <w:i/>
                <w:color w:val="FF0000"/>
                <w:szCs w:val="24"/>
              </w:rPr>
              <w:t xml:space="preserve">Please insert </w:t>
            </w:r>
            <w:r w:rsidR="0074752F" w:rsidRPr="00351731">
              <w:rPr>
                <w:rFonts w:ascii="Tahoma" w:hAnsi="Tahoma" w:cs="Tahoma"/>
                <w:i/>
                <w:color w:val="FF0000"/>
                <w:szCs w:val="24"/>
              </w:rPr>
              <w:t xml:space="preserve">Sole Trader </w:t>
            </w:r>
            <w:r w:rsidRPr="00351731">
              <w:rPr>
                <w:rFonts w:ascii="Tahoma" w:hAnsi="Tahoma" w:cs="Tahoma"/>
                <w:b/>
                <w:i/>
                <w:color w:val="FF0000"/>
                <w:szCs w:val="24"/>
              </w:rPr>
              <w:t>OR</w:t>
            </w:r>
            <w:r w:rsidR="0074752F" w:rsidRPr="00351731">
              <w:rPr>
                <w:rFonts w:ascii="Tahoma" w:hAnsi="Tahoma" w:cs="Tahoma"/>
                <w:b/>
                <w:i/>
                <w:color w:val="FF0000"/>
                <w:szCs w:val="24"/>
              </w:rPr>
              <w:t xml:space="preserve"> </w:t>
            </w:r>
            <w:r w:rsidR="0074752F" w:rsidRPr="00351731">
              <w:rPr>
                <w:rFonts w:ascii="Tahoma" w:hAnsi="Tahoma" w:cs="Tahoma"/>
                <w:i/>
                <w:color w:val="FF0000"/>
                <w:szCs w:val="24"/>
              </w:rPr>
              <w:t>Limited company/other</w:t>
            </w:r>
          </w:p>
          <w:p w:rsidR="0074752F" w:rsidRPr="00351731" w:rsidRDefault="0074752F" w:rsidP="00351731">
            <w:pPr>
              <w:ind w:firstLine="720"/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4794" w:type="dxa"/>
            <w:shd w:val="clear" w:color="auto" w:fill="auto"/>
          </w:tcPr>
          <w:p w:rsidR="0074752F" w:rsidRPr="00351731" w:rsidRDefault="0074752F" w:rsidP="00351731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  <w:tr w:rsidR="0074752F" w:rsidRPr="00351731" w:rsidTr="00351731">
        <w:tc>
          <w:tcPr>
            <w:tcW w:w="3678" w:type="dxa"/>
            <w:shd w:val="clear" w:color="auto" w:fill="auto"/>
          </w:tcPr>
          <w:p w:rsidR="0074752F" w:rsidRPr="00351731" w:rsidRDefault="0074752F" w:rsidP="00351731">
            <w:pPr>
              <w:jc w:val="both"/>
              <w:rPr>
                <w:rFonts w:ascii="Tahoma" w:hAnsi="Tahoma" w:cs="Tahoma"/>
                <w:szCs w:val="24"/>
              </w:rPr>
            </w:pPr>
          </w:p>
          <w:p w:rsidR="0074752F" w:rsidRPr="00351731" w:rsidRDefault="00445B8B" w:rsidP="00351731">
            <w:pPr>
              <w:jc w:val="both"/>
              <w:rPr>
                <w:rFonts w:ascii="Tahoma" w:hAnsi="Tahoma" w:cs="Tahoma"/>
                <w:b/>
                <w:szCs w:val="24"/>
              </w:rPr>
            </w:pPr>
            <w:r w:rsidRPr="00351731">
              <w:rPr>
                <w:rFonts w:ascii="Tahoma" w:hAnsi="Tahoma" w:cs="Tahoma"/>
                <w:b/>
                <w:szCs w:val="24"/>
              </w:rPr>
              <w:t>Name</w:t>
            </w:r>
            <w:r w:rsidR="0074752F" w:rsidRPr="00351731">
              <w:rPr>
                <w:rFonts w:ascii="Tahoma" w:hAnsi="Tahoma" w:cs="Tahoma"/>
                <w:b/>
                <w:szCs w:val="24"/>
              </w:rPr>
              <w:t xml:space="preserve"> of Contractor/Supplier</w:t>
            </w:r>
          </w:p>
          <w:p w:rsidR="0074752F" w:rsidRPr="00351731" w:rsidRDefault="0074752F" w:rsidP="00351731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  <w:p w:rsidR="0074752F" w:rsidRPr="00351731" w:rsidRDefault="00445B8B" w:rsidP="00351731">
            <w:pPr>
              <w:jc w:val="both"/>
              <w:rPr>
                <w:rFonts w:ascii="Tahoma" w:hAnsi="Tahoma" w:cs="Tahoma"/>
                <w:i/>
                <w:color w:val="FF0000"/>
                <w:szCs w:val="24"/>
              </w:rPr>
            </w:pPr>
            <w:r w:rsidRPr="00351731">
              <w:rPr>
                <w:rFonts w:ascii="Tahoma" w:hAnsi="Tahoma" w:cs="Tahoma"/>
                <w:b/>
                <w:i/>
                <w:color w:val="FF0000"/>
                <w:szCs w:val="24"/>
                <w:u w:val="single"/>
              </w:rPr>
              <w:t>Exactly</w:t>
            </w:r>
            <w:r w:rsidRPr="00351731">
              <w:rPr>
                <w:rFonts w:ascii="Tahoma" w:hAnsi="Tahoma" w:cs="Tahoma"/>
                <w:i/>
                <w:color w:val="FF0000"/>
                <w:szCs w:val="24"/>
              </w:rPr>
              <w:t xml:space="preserve"> a</w:t>
            </w:r>
            <w:r w:rsidR="0074752F" w:rsidRPr="00351731">
              <w:rPr>
                <w:rFonts w:ascii="Tahoma" w:hAnsi="Tahoma" w:cs="Tahoma"/>
                <w:i/>
                <w:color w:val="FF0000"/>
                <w:szCs w:val="24"/>
              </w:rPr>
              <w:t>s per your Compan</w:t>
            </w:r>
            <w:r w:rsidR="00E11549">
              <w:rPr>
                <w:rFonts w:ascii="Tahoma" w:hAnsi="Tahoma" w:cs="Tahoma"/>
                <w:i/>
                <w:color w:val="FF0000"/>
                <w:szCs w:val="24"/>
              </w:rPr>
              <w:t>ies</w:t>
            </w:r>
            <w:r w:rsidR="0074752F" w:rsidRPr="00351731">
              <w:rPr>
                <w:rFonts w:ascii="Tahoma" w:hAnsi="Tahoma" w:cs="Tahoma"/>
                <w:i/>
                <w:color w:val="FF0000"/>
                <w:szCs w:val="24"/>
              </w:rPr>
              <w:t xml:space="preserve"> Registration Offic</w:t>
            </w:r>
            <w:r w:rsidR="00B24DBF">
              <w:rPr>
                <w:rFonts w:ascii="Tahoma" w:hAnsi="Tahoma" w:cs="Tahoma"/>
                <w:i/>
                <w:color w:val="FF0000"/>
                <w:szCs w:val="24"/>
              </w:rPr>
              <w:t>e Details for Limited Companies</w:t>
            </w:r>
          </w:p>
          <w:p w:rsidR="0074752F" w:rsidRPr="00351731" w:rsidRDefault="00DF3479" w:rsidP="00351731">
            <w:pPr>
              <w:jc w:val="both"/>
              <w:rPr>
                <w:rFonts w:ascii="Tahoma" w:hAnsi="Tahoma" w:cs="Tahoma"/>
                <w:i/>
                <w:color w:val="FF0000"/>
                <w:szCs w:val="24"/>
              </w:rPr>
            </w:pPr>
            <w:r>
              <w:rPr>
                <w:rFonts w:ascii="Tahoma" w:hAnsi="Tahoma" w:cs="Tahoma"/>
                <w:i/>
                <w:color w:val="FF0000"/>
                <w:szCs w:val="24"/>
              </w:rPr>
              <w:t>or</w:t>
            </w:r>
          </w:p>
          <w:p w:rsidR="0074752F" w:rsidRPr="00351731" w:rsidRDefault="00445B8B" w:rsidP="00351731">
            <w:pPr>
              <w:jc w:val="both"/>
              <w:rPr>
                <w:rFonts w:ascii="Tahoma" w:hAnsi="Tahoma" w:cs="Tahoma"/>
                <w:szCs w:val="24"/>
              </w:rPr>
            </w:pPr>
            <w:r w:rsidRPr="00351731">
              <w:rPr>
                <w:rFonts w:ascii="Tahoma" w:hAnsi="Tahoma" w:cs="Tahoma"/>
                <w:b/>
                <w:i/>
                <w:color w:val="FF0000"/>
                <w:szCs w:val="24"/>
                <w:u w:val="single"/>
              </w:rPr>
              <w:t xml:space="preserve">Exactly </w:t>
            </w:r>
            <w:r w:rsidRPr="00351731">
              <w:rPr>
                <w:rFonts w:ascii="Tahoma" w:hAnsi="Tahoma" w:cs="Tahoma"/>
                <w:i/>
                <w:color w:val="FF0000"/>
                <w:szCs w:val="24"/>
              </w:rPr>
              <w:t>a</w:t>
            </w:r>
            <w:r w:rsidR="0074752F" w:rsidRPr="00351731">
              <w:rPr>
                <w:rFonts w:ascii="Tahoma" w:hAnsi="Tahoma" w:cs="Tahoma"/>
                <w:i/>
                <w:color w:val="FF0000"/>
                <w:szCs w:val="24"/>
              </w:rPr>
              <w:t>s per your VAT Registration details for sole trader</w:t>
            </w:r>
            <w:r w:rsidRPr="00351731">
              <w:rPr>
                <w:rFonts w:ascii="Tahoma" w:hAnsi="Tahoma" w:cs="Tahoma"/>
                <w:i/>
                <w:color w:val="FF0000"/>
                <w:szCs w:val="24"/>
              </w:rPr>
              <w:t>s</w:t>
            </w:r>
          </w:p>
        </w:tc>
        <w:tc>
          <w:tcPr>
            <w:tcW w:w="4794" w:type="dxa"/>
            <w:shd w:val="clear" w:color="auto" w:fill="auto"/>
          </w:tcPr>
          <w:p w:rsidR="0074752F" w:rsidRPr="00351731" w:rsidRDefault="0074752F" w:rsidP="00351731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  <w:tr w:rsidR="0074752F" w:rsidRPr="00351731" w:rsidTr="00351731">
        <w:tc>
          <w:tcPr>
            <w:tcW w:w="3678" w:type="dxa"/>
            <w:shd w:val="clear" w:color="auto" w:fill="auto"/>
          </w:tcPr>
          <w:p w:rsidR="0074752F" w:rsidRPr="00351731" w:rsidRDefault="0074752F" w:rsidP="00351731">
            <w:pPr>
              <w:jc w:val="both"/>
              <w:rPr>
                <w:rFonts w:ascii="Tahoma" w:hAnsi="Tahoma" w:cs="Tahoma"/>
                <w:szCs w:val="24"/>
              </w:rPr>
            </w:pPr>
          </w:p>
          <w:p w:rsidR="0074752F" w:rsidRPr="00351731" w:rsidRDefault="00445B8B" w:rsidP="00351731">
            <w:pPr>
              <w:jc w:val="both"/>
              <w:rPr>
                <w:rFonts w:ascii="Tahoma" w:hAnsi="Tahoma" w:cs="Tahoma"/>
                <w:b/>
                <w:szCs w:val="24"/>
              </w:rPr>
            </w:pPr>
            <w:r w:rsidRPr="00351731">
              <w:rPr>
                <w:rFonts w:ascii="Tahoma" w:hAnsi="Tahoma" w:cs="Tahoma"/>
                <w:b/>
                <w:szCs w:val="24"/>
              </w:rPr>
              <w:t>Address</w:t>
            </w:r>
          </w:p>
          <w:p w:rsidR="00445B8B" w:rsidRPr="00351731" w:rsidRDefault="00445B8B" w:rsidP="00351731">
            <w:pPr>
              <w:jc w:val="both"/>
              <w:rPr>
                <w:rFonts w:ascii="Tahoma" w:hAnsi="Tahoma" w:cs="Tahoma"/>
                <w:i/>
                <w:color w:val="FF0000"/>
                <w:szCs w:val="24"/>
              </w:rPr>
            </w:pPr>
          </w:p>
          <w:p w:rsidR="00445B8B" w:rsidRPr="00351731" w:rsidRDefault="00445B8B" w:rsidP="00351731">
            <w:pPr>
              <w:jc w:val="both"/>
              <w:rPr>
                <w:rFonts w:ascii="Tahoma" w:hAnsi="Tahoma" w:cs="Tahoma"/>
                <w:i/>
                <w:color w:val="FF0000"/>
                <w:szCs w:val="24"/>
              </w:rPr>
            </w:pPr>
          </w:p>
          <w:p w:rsidR="00445B8B" w:rsidRPr="00351731" w:rsidRDefault="00445B8B" w:rsidP="00351731">
            <w:pPr>
              <w:jc w:val="both"/>
              <w:rPr>
                <w:rFonts w:ascii="Tahoma" w:hAnsi="Tahoma" w:cs="Tahoma"/>
                <w:i/>
                <w:color w:val="FF0000"/>
                <w:szCs w:val="24"/>
              </w:rPr>
            </w:pPr>
            <w:r w:rsidRPr="00351731">
              <w:rPr>
                <w:rFonts w:ascii="Tahoma" w:hAnsi="Tahoma" w:cs="Tahoma"/>
                <w:b/>
                <w:i/>
                <w:color w:val="FF0000"/>
                <w:szCs w:val="24"/>
              </w:rPr>
              <w:t xml:space="preserve">Exactly </w:t>
            </w:r>
            <w:r w:rsidR="003A5254">
              <w:rPr>
                <w:rFonts w:ascii="Tahoma" w:hAnsi="Tahoma" w:cs="Tahoma"/>
                <w:i/>
                <w:color w:val="FF0000"/>
                <w:szCs w:val="24"/>
              </w:rPr>
              <w:t>as per your Companies</w:t>
            </w:r>
            <w:r w:rsidRPr="00351731">
              <w:rPr>
                <w:rFonts w:ascii="Tahoma" w:hAnsi="Tahoma" w:cs="Tahoma"/>
                <w:i/>
                <w:color w:val="FF0000"/>
                <w:szCs w:val="24"/>
              </w:rPr>
              <w:t xml:space="preserve"> Registration Offic</w:t>
            </w:r>
            <w:r w:rsidR="003A5254">
              <w:rPr>
                <w:rFonts w:ascii="Tahoma" w:hAnsi="Tahoma" w:cs="Tahoma"/>
                <w:i/>
                <w:color w:val="FF0000"/>
                <w:szCs w:val="24"/>
              </w:rPr>
              <w:t>e Details for Limited Companies</w:t>
            </w:r>
          </w:p>
          <w:p w:rsidR="00445B8B" w:rsidRPr="00351731" w:rsidRDefault="00DF3479" w:rsidP="00351731">
            <w:pPr>
              <w:jc w:val="both"/>
              <w:rPr>
                <w:rFonts w:ascii="Tahoma" w:hAnsi="Tahoma" w:cs="Tahoma"/>
                <w:i/>
                <w:color w:val="FF0000"/>
                <w:szCs w:val="24"/>
              </w:rPr>
            </w:pPr>
            <w:r>
              <w:rPr>
                <w:rFonts w:ascii="Tahoma" w:hAnsi="Tahoma" w:cs="Tahoma"/>
                <w:i/>
                <w:color w:val="FF0000"/>
                <w:szCs w:val="24"/>
              </w:rPr>
              <w:t>or</w:t>
            </w:r>
          </w:p>
          <w:p w:rsidR="0074752F" w:rsidRPr="00351731" w:rsidRDefault="00445B8B" w:rsidP="00351731">
            <w:pPr>
              <w:jc w:val="both"/>
              <w:rPr>
                <w:rFonts w:ascii="Tahoma" w:hAnsi="Tahoma" w:cs="Tahoma"/>
                <w:b/>
                <w:szCs w:val="24"/>
              </w:rPr>
            </w:pPr>
            <w:r w:rsidRPr="00351731">
              <w:rPr>
                <w:rFonts w:ascii="Tahoma" w:hAnsi="Tahoma" w:cs="Tahoma"/>
                <w:b/>
                <w:i/>
                <w:color w:val="FF0000"/>
                <w:szCs w:val="24"/>
                <w:u w:val="single"/>
              </w:rPr>
              <w:t xml:space="preserve">Exactly </w:t>
            </w:r>
            <w:r w:rsidRPr="00351731">
              <w:rPr>
                <w:rFonts w:ascii="Tahoma" w:hAnsi="Tahoma" w:cs="Tahoma"/>
                <w:i/>
                <w:color w:val="FF0000"/>
                <w:szCs w:val="24"/>
              </w:rPr>
              <w:t>as per your VAT Regis</w:t>
            </w:r>
            <w:r w:rsidR="00061EA8">
              <w:rPr>
                <w:rFonts w:ascii="Tahoma" w:hAnsi="Tahoma" w:cs="Tahoma"/>
                <w:i/>
                <w:color w:val="FF0000"/>
                <w:szCs w:val="24"/>
              </w:rPr>
              <w:t>tration details for sole trader</w:t>
            </w:r>
            <w:r w:rsidRPr="00351731">
              <w:rPr>
                <w:rFonts w:ascii="Tahoma" w:hAnsi="Tahoma" w:cs="Tahoma"/>
                <w:i/>
                <w:color w:val="FF0000"/>
                <w:szCs w:val="24"/>
              </w:rPr>
              <w:t>s</w:t>
            </w:r>
          </w:p>
          <w:p w:rsidR="0074752F" w:rsidRPr="00351731" w:rsidRDefault="0074752F" w:rsidP="00351731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4794" w:type="dxa"/>
            <w:shd w:val="clear" w:color="auto" w:fill="auto"/>
          </w:tcPr>
          <w:p w:rsidR="0074752F" w:rsidRPr="00351731" w:rsidRDefault="0074752F" w:rsidP="00351731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  <w:tr w:rsidR="0074752F" w:rsidRPr="00351731" w:rsidTr="00351731">
        <w:tc>
          <w:tcPr>
            <w:tcW w:w="3678" w:type="dxa"/>
            <w:shd w:val="clear" w:color="auto" w:fill="auto"/>
          </w:tcPr>
          <w:p w:rsidR="0074752F" w:rsidRPr="00351731" w:rsidRDefault="0074752F" w:rsidP="00351731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  <w:p w:rsidR="0074752F" w:rsidRPr="00351731" w:rsidRDefault="0074752F" w:rsidP="00351731">
            <w:pPr>
              <w:jc w:val="both"/>
              <w:rPr>
                <w:rFonts w:ascii="Tahoma" w:hAnsi="Tahoma" w:cs="Tahoma"/>
                <w:b/>
                <w:szCs w:val="24"/>
              </w:rPr>
            </w:pPr>
            <w:r w:rsidRPr="00351731">
              <w:rPr>
                <w:rFonts w:ascii="Tahoma" w:hAnsi="Tahoma" w:cs="Tahoma"/>
                <w:b/>
                <w:szCs w:val="24"/>
              </w:rPr>
              <w:t>VAT Registration Number</w:t>
            </w:r>
          </w:p>
          <w:p w:rsidR="0074752F" w:rsidRPr="00351731" w:rsidRDefault="0074752F" w:rsidP="00351731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  <w:p w:rsidR="00445B8B" w:rsidRPr="00351731" w:rsidRDefault="0074752F" w:rsidP="00DE165F">
            <w:pPr>
              <w:rPr>
                <w:rFonts w:ascii="Tahoma" w:hAnsi="Tahoma" w:cs="Tahoma"/>
                <w:i/>
                <w:color w:val="FF0000"/>
                <w:szCs w:val="24"/>
              </w:rPr>
            </w:pPr>
            <w:r w:rsidRPr="00351731">
              <w:rPr>
                <w:rFonts w:ascii="Tahoma" w:hAnsi="Tahoma" w:cs="Tahoma"/>
                <w:i/>
                <w:color w:val="FF0000"/>
                <w:szCs w:val="24"/>
              </w:rPr>
              <w:t>As per your VAT Registration</w:t>
            </w:r>
            <w:r w:rsidR="00DE165F">
              <w:rPr>
                <w:rFonts w:ascii="Tahoma" w:hAnsi="Tahoma" w:cs="Tahoma"/>
                <w:i/>
                <w:color w:val="FF0000"/>
                <w:szCs w:val="24"/>
              </w:rPr>
              <w:t xml:space="preserve"> </w:t>
            </w:r>
            <w:r w:rsidRPr="00351731">
              <w:rPr>
                <w:rFonts w:ascii="Tahoma" w:hAnsi="Tahoma" w:cs="Tahoma"/>
                <w:i/>
                <w:color w:val="FF0000"/>
                <w:szCs w:val="24"/>
              </w:rPr>
              <w:t>Certificate</w:t>
            </w:r>
          </w:p>
        </w:tc>
        <w:tc>
          <w:tcPr>
            <w:tcW w:w="4794" w:type="dxa"/>
            <w:shd w:val="clear" w:color="auto" w:fill="auto"/>
          </w:tcPr>
          <w:p w:rsidR="0074752F" w:rsidRPr="00351731" w:rsidRDefault="0074752F" w:rsidP="00351731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</w:tr>
      <w:tr w:rsidR="0074752F" w:rsidRPr="00351731" w:rsidTr="00351731">
        <w:tc>
          <w:tcPr>
            <w:tcW w:w="3678" w:type="dxa"/>
            <w:shd w:val="clear" w:color="auto" w:fill="auto"/>
          </w:tcPr>
          <w:p w:rsidR="0074752F" w:rsidRPr="00351731" w:rsidRDefault="0074752F" w:rsidP="00351731">
            <w:pPr>
              <w:jc w:val="both"/>
              <w:rPr>
                <w:rFonts w:ascii="Tahoma" w:hAnsi="Tahoma" w:cs="Tahoma"/>
                <w:szCs w:val="24"/>
              </w:rPr>
            </w:pPr>
          </w:p>
          <w:p w:rsidR="0074752F" w:rsidRPr="00351731" w:rsidRDefault="0074752F" w:rsidP="00351731">
            <w:pPr>
              <w:jc w:val="both"/>
              <w:rPr>
                <w:rFonts w:ascii="Tahoma" w:hAnsi="Tahoma" w:cs="Tahoma"/>
                <w:b/>
                <w:szCs w:val="24"/>
              </w:rPr>
            </w:pPr>
            <w:r w:rsidRPr="00351731">
              <w:rPr>
                <w:rFonts w:ascii="Tahoma" w:hAnsi="Tahoma" w:cs="Tahoma"/>
                <w:b/>
                <w:szCs w:val="24"/>
              </w:rPr>
              <w:t xml:space="preserve">Company </w:t>
            </w:r>
            <w:r w:rsidR="00445B8B" w:rsidRPr="00351731">
              <w:rPr>
                <w:rFonts w:ascii="Tahoma" w:hAnsi="Tahoma" w:cs="Tahoma"/>
                <w:b/>
                <w:szCs w:val="24"/>
              </w:rPr>
              <w:t xml:space="preserve">Registration </w:t>
            </w:r>
            <w:r w:rsidRPr="00351731">
              <w:rPr>
                <w:rFonts w:ascii="Tahoma" w:hAnsi="Tahoma" w:cs="Tahoma"/>
                <w:b/>
                <w:szCs w:val="24"/>
              </w:rPr>
              <w:t xml:space="preserve">Number </w:t>
            </w:r>
          </w:p>
          <w:p w:rsidR="0074752F" w:rsidRPr="00351731" w:rsidRDefault="0074752F" w:rsidP="00351731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  <w:p w:rsidR="0074752F" w:rsidRPr="00351731" w:rsidRDefault="003A5254" w:rsidP="00351731">
            <w:pPr>
              <w:jc w:val="both"/>
              <w:rPr>
                <w:rFonts w:ascii="Tahoma" w:hAnsi="Tahoma" w:cs="Tahoma"/>
                <w:i/>
                <w:color w:val="FF0000"/>
                <w:szCs w:val="24"/>
              </w:rPr>
            </w:pPr>
            <w:r>
              <w:rPr>
                <w:rFonts w:ascii="Tahoma" w:hAnsi="Tahoma" w:cs="Tahoma"/>
                <w:i/>
                <w:color w:val="FF0000"/>
                <w:szCs w:val="24"/>
              </w:rPr>
              <w:t>As per your Companies</w:t>
            </w:r>
            <w:r w:rsidR="0074752F" w:rsidRPr="00351731">
              <w:rPr>
                <w:rFonts w:ascii="Tahoma" w:hAnsi="Tahoma" w:cs="Tahoma"/>
                <w:i/>
                <w:color w:val="FF0000"/>
                <w:szCs w:val="24"/>
              </w:rPr>
              <w:t xml:space="preserve"> Registration Office details</w:t>
            </w:r>
            <w:r w:rsidR="00DF3479">
              <w:rPr>
                <w:rFonts w:ascii="Tahoma" w:hAnsi="Tahoma" w:cs="Tahoma"/>
                <w:i/>
                <w:color w:val="FF0000"/>
                <w:szCs w:val="24"/>
              </w:rPr>
              <w:t xml:space="preserve"> (if applicable) </w:t>
            </w:r>
          </w:p>
          <w:p w:rsidR="0074752F" w:rsidRPr="00351731" w:rsidRDefault="0074752F" w:rsidP="00351731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4794" w:type="dxa"/>
            <w:shd w:val="clear" w:color="auto" w:fill="auto"/>
          </w:tcPr>
          <w:p w:rsidR="0074752F" w:rsidRPr="00351731" w:rsidRDefault="0074752F" w:rsidP="00351731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  <w:tr w:rsidR="0074752F" w:rsidRPr="00351731" w:rsidTr="00351731">
        <w:tc>
          <w:tcPr>
            <w:tcW w:w="3678" w:type="dxa"/>
            <w:shd w:val="clear" w:color="auto" w:fill="auto"/>
          </w:tcPr>
          <w:p w:rsidR="00445B8B" w:rsidRPr="00351731" w:rsidRDefault="00445B8B" w:rsidP="00351731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  <w:p w:rsidR="0074752F" w:rsidRPr="00351731" w:rsidRDefault="00445B8B" w:rsidP="00351731">
            <w:pPr>
              <w:jc w:val="both"/>
              <w:rPr>
                <w:rFonts w:ascii="Tahoma" w:hAnsi="Tahoma" w:cs="Tahoma"/>
                <w:b/>
                <w:szCs w:val="24"/>
              </w:rPr>
            </w:pPr>
            <w:proofErr w:type="spellStart"/>
            <w:r w:rsidRPr="00351731">
              <w:rPr>
                <w:rFonts w:ascii="Tahoma" w:hAnsi="Tahoma" w:cs="Tahoma"/>
                <w:b/>
                <w:szCs w:val="24"/>
              </w:rPr>
              <w:t>SupplyGov</w:t>
            </w:r>
            <w:proofErr w:type="spellEnd"/>
            <w:r w:rsidRPr="00351731">
              <w:rPr>
                <w:rFonts w:ascii="Tahoma" w:hAnsi="Tahoma" w:cs="Tahoma"/>
                <w:b/>
                <w:szCs w:val="24"/>
              </w:rPr>
              <w:t xml:space="preserve"> ID number</w:t>
            </w:r>
          </w:p>
          <w:p w:rsidR="00445B8B" w:rsidRPr="00351731" w:rsidRDefault="00445B8B" w:rsidP="00351731">
            <w:pPr>
              <w:jc w:val="both"/>
              <w:rPr>
                <w:rFonts w:ascii="Tahoma" w:hAnsi="Tahoma" w:cs="Tahoma"/>
                <w:szCs w:val="24"/>
              </w:rPr>
            </w:pPr>
          </w:p>
          <w:p w:rsidR="00445B8B" w:rsidRPr="00351731" w:rsidRDefault="00445B8B" w:rsidP="00351731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4794" w:type="dxa"/>
            <w:shd w:val="clear" w:color="auto" w:fill="auto"/>
          </w:tcPr>
          <w:p w:rsidR="0074752F" w:rsidRPr="00351731" w:rsidRDefault="0074752F" w:rsidP="00351731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:rsidR="002F2157" w:rsidRDefault="002F2157" w:rsidP="00DD3639">
      <w:pPr>
        <w:jc w:val="both"/>
        <w:rPr>
          <w:rFonts w:ascii="Tahoma" w:hAnsi="Tahoma" w:cs="Tahoma"/>
          <w:szCs w:val="24"/>
        </w:rPr>
      </w:pPr>
    </w:p>
    <w:p w:rsidR="00DD3639" w:rsidRDefault="00DD3639" w:rsidP="00DD3639">
      <w:pPr>
        <w:jc w:val="both"/>
        <w:rPr>
          <w:rFonts w:ascii="Tahoma" w:hAnsi="Tahoma" w:cs="Tahoma"/>
          <w:szCs w:val="24"/>
        </w:rPr>
      </w:pPr>
    </w:p>
    <w:p w:rsidR="003D54AB" w:rsidRDefault="003D54AB" w:rsidP="00DD3639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I also confirm that the above details sh</w:t>
      </w:r>
      <w:r w:rsidR="00280D12">
        <w:rPr>
          <w:rFonts w:ascii="Tahoma" w:hAnsi="Tahoma" w:cs="Tahoma"/>
          <w:szCs w:val="24"/>
        </w:rPr>
        <w:t>all</w:t>
      </w:r>
      <w:r>
        <w:rPr>
          <w:rFonts w:ascii="Tahoma" w:hAnsi="Tahoma" w:cs="Tahoma"/>
          <w:szCs w:val="24"/>
        </w:rPr>
        <w:t xml:space="preserve"> be applied to my application in the event of any inconsistencies in other documents submitted as part of my application</w:t>
      </w:r>
      <w:r w:rsidR="003957A9">
        <w:rPr>
          <w:rFonts w:ascii="Tahoma" w:hAnsi="Tahoma" w:cs="Tahoma"/>
          <w:szCs w:val="24"/>
        </w:rPr>
        <w:t xml:space="preserve"> and as the basis for finalising any other declarations submitted as part of my application</w:t>
      </w:r>
      <w:r>
        <w:rPr>
          <w:rFonts w:ascii="Tahoma" w:hAnsi="Tahoma" w:cs="Tahoma"/>
          <w:szCs w:val="24"/>
        </w:rPr>
        <w:t>.</w:t>
      </w:r>
    </w:p>
    <w:p w:rsidR="003D54AB" w:rsidRDefault="003D54AB" w:rsidP="00DD3639">
      <w:pPr>
        <w:jc w:val="both"/>
        <w:rPr>
          <w:rFonts w:ascii="Tahoma" w:hAnsi="Tahoma" w:cs="Tahoma"/>
          <w:szCs w:val="24"/>
        </w:rPr>
      </w:pPr>
    </w:p>
    <w:p w:rsidR="00DD3639" w:rsidRPr="00837743" w:rsidRDefault="00DD3639" w:rsidP="00DD3639">
      <w:pPr>
        <w:autoSpaceDE w:val="0"/>
        <w:autoSpaceDN w:val="0"/>
        <w:adjustRightInd w:val="0"/>
        <w:rPr>
          <w:rFonts w:ascii="Tahoma" w:hAnsi="Tahoma" w:cs="Tahoma"/>
          <w:szCs w:val="24"/>
        </w:rPr>
      </w:pPr>
      <w:r w:rsidRPr="00837743">
        <w:rPr>
          <w:rFonts w:ascii="Tahoma" w:hAnsi="Tahoma" w:cs="Tahoma"/>
          <w:szCs w:val="24"/>
        </w:rPr>
        <w:t xml:space="preserve">Is </w:t>
      </w:r>
      <w:proofErr w:type="spellStart"/>
      <w:r w:rsidRPr="00837743">
        <w:rPr>
          <w:rFonts w:ascii="Tahoma" w:hAnsi="Tahoma" w:cs="Tahoma"/>
          <w:szCs w:val="24"/>
        </w:rPr>
        <w:t>mise</w:t>
      </w:r>
      <w:proofErr w:type="spellEnd"/>
      <w:r w:rsidRPr="00837743">
        <w:rPr>
          <w:rFonts w:ascii="Tahoma" w:hAnsi="Tahoma" w:cs="Tahoma"/>
          <w:szCs w:val="24"/>
        </w:rPr>
        <w:t xml:space="preserve">, le </w:t>
      </w:r>
      <w:proofErr w:type="spellStart"/>
      <w:proofErr w:type="gramStart"/>
      <w:r w:rsidRPr="00837743">
        <w:rPr>
          <w:rFonts w:ascii="Tahoma" w:hAnsi="Tahoma" w:cs="Tahoma"/>
          <w:szCs w:val="24"/>
        </w:rPr>
        <w:t>meas</w:t>
      </w:r>
      <w:proofErr w:type="spellEnd"/>
      <w:proofErr w:type="gramEnd"/>
    </w:p>
    <w:p w:rsidR="00DD3639" w:rsidRDefault="00DD3639" w:rsidP="00DD3639">
      <w:pPr>
        <w:autoSpaceDE w:val="0"/>
        <w:autoSpaceDN w:val="0"/>
        <w:adjustRightInd w:val="0"/>
        <w:rPr>
          <w:rFonts w:ascii="Tahoma" w:hAnsi="Tahoma" w:cs="Tahoma"/>
          <w:szCs w:val="24"/>
        </w:rPr>
      </w:pPr>
    </w:p>
    <w:p w:rsidR="00DD3639" w:rsidRPr="00CF749D" w:rsidRDefault="00DD3639" w:rsidP="00DD3639">
      <w:pPr>
        <w:autoSpaceDE w:val="0"/>
        <w:autoSpaceDN w:val="0"/>
        <w:adjustRightInd w:val="0"/>
        <w:rPr>
          <w:rFonts w:ascii="Tahoma" w:hAnsi="Tahoma" w:cs="Tahoma"/>
          <w:szCs w:val="24"/>
        </w:rPr>
      </w:pPr>
    </w:p>
    <w:p w:rsidR="00DD3639" w:rsidRPr="00CF749D" w:rsidRDefault="00DD3639" w:rsidP="00DD3639">
      <w:pPr>
        <w:autoSpaceDE w:val="0"/>
        <w:autoSpaceDN w:val="0"/>
        <w:adjustRightInd w:val="0"/>
        <w:rPr>
          <w:rFonts w:ascii="Tahoma" w:hAnsi="Tahoma" w:cs="Tahoma"/>
          <w:szCs w:val="24"/>
        </w:rPr>
      </w:pPr>
    </w:p>
    <w:p w:rsidR="00445B8B" w:rsidRPr="00445B8B" w:rsidRDefault="00DD3639" w:rsidP="00445B8B">
      <w:pPr>
        <w:tabs>
          <w:tab w:val="left" w:pos="3402"/>
          <w:tab w:val="left" w:pos="6237"/>
        </w:tabs>
        <w:autoSpaceDE w:val="0"/>
        <w:autoSpaceDN w:val="0"/>
        <w:adjustRightInd w:val="0"/>
        <w:rPr>
          <w:rFonts w:ascii="Tahoma" w:hAnsi="Tahoma" w:cs="Tahoma"/>
        </w:rPr>
      </w:pPr>
      <w:r w:rsidRPr="00445B8B">
        <w:rPr>
          <w:rFonts w:ascii="Tahoma" w:hAnsi="Tahoma" w:cs="Tahoma"/>
        </w:rPr>
        <w:t>Signed</w:t>
      </w:r>
      <w:r w:rsidR="00445B8B" w:rsidRPr="00445B8B">
        <w:rPr>
          <w:rFonts w:ascii="Tahoma" w:hAnsi="Tahoma" w:cs="Tahoma"/>
        </w:rPr>
        <w:t xml:space="preserve"> by Applicant</w:t>
      </w:r>
      <w:r w:rsidRPr="00445B8B">
        <w:rPr>
          <w:rFonts w:ascii="Tahoma" w:hAnsi="Tahoma" w:cs="Tahoma"/>
        </w:rPr>
        <w:t xml:space="preserve">: </w:t>
      </w:r>
      <w:r w:rsidR="00445B8B">
        <w:rPr>
          <w:rFonts w:ascii="Tahoma" w:hAnsi="Tahoma" w:cs="Tahoma"/>
        </w:rPr>
        <w:t>_____________________</w:t>
      </w:r>
      <w:r w:rsidRPr="00445B8B">
        <w:rPr>
          <w:rFonts w:ascii="Tahoma" w:hAnsi="Tahoma" w:cs="Tahoma"/>
        </w:rPr>
        <w:tab/>
      </w:r>
    </w:p>
    <w:p w:rsidR="00445B8B" w:rsidRPr="00445B8B" w:rsidRDefault="00445B8B" w:rsidP="00445B8B">
      <w:pPr>
        <w:tabs>
          <w:tab w:val="left" w:pos="3402"/>
          <w:tab w:val="left" w:pos="6237"/>
        </w:tabs>
        <w:autoSpaceDE w:val="0"/>
        <w:autoSpaceDN w:val="0"/>
        <w:adjustRightInd w:val="0"/>
        <w:rPr>
          <w:rFonts w:ascii="Tahoma" w:hAnsi="Tahoma" w:cs="Tahoma"/>
          <w:i/>
          <w:color w:val="FF0000"/>
        </w:rPr>
      </w:pPr>
      <w:r w:rsidRPr="00445B8B">
        <w:rPr>
          <w:rFonts w:ascii="Tahoma" w:hAnsi="Tahoma" w:cs="Tahoma"/>
          <w:i/>
          <w:color w:val="FF0000"/>
        </w:rPr>
        <w:t>Original Signature required</w:t>
      </w:r>
    </w:p>
    <w:p w:rsidR="000E08E4" w:rsidRPr="00445B8B" w:rsidRDefault="000E08E4">
      <w:pPr>
        <w:rPr>
          <w:rFonts w:ascii="Tahoma" w:hAnsi="Tahoma" w:cs="Tahoma"/>
          <w:lang w:val="en-IE"/>
        </w:rPr>
      </w:pPr>
    </w:p>
    <w:p w:rsidR="00445B8B" w:rsidRPr="00445B8B" w:rsidRDefault="00445B8B">
      <w:pPr>
        <w:rPr>
          <w:rFonts w:ascii="Tahoma" w:hAnsi="Tahoma" w:cs="Tahoma"/>
          <w:lang w:val="en-IE"/>
        </w:rPr>
      </w:pPr>
      <w:r>
        <w:rPr>
          <w:rFonts w:ascii="Tahoma" w:hAnsi="Tahoma" w:cs="Tahoma"/>
          <w:lang w:val="en-IE"/>
        </w:rPr>
        <w:t>Print Name:</w:t>
      </w:r>
      <w:r>
        <w:rPr>
          <w:rFonts w:ascii="Tahoma" w:hAnsi="Tahoma" w:cs="Tahoma"/>
          <w:lang w:val="en-IE"/>
        </w:rPr>
        <w:tab/>
        <w:t>___________</w:t>
      </w:r>
      <w:r w:rsidRPr="00445B8B">
        <w:rPr>
          <w:rFonts w:ascii="Tahoma" w:hAnsi="Tahoma" w:cs="Tahoma"/>
          <w:lang w:val="en-IE"/>
        </w:rPr>
        <w:t>______________</w:t>
      </w:r>
    </w:p>
    <w:p w:rsidR="00445B8B" w:rsidRPr="00445B8B" w:rsidRDefault="00445B8B">
      <w:pPr>
        <w:rPr>
          <w:rFonts w:ascii="Tahoma" w:hAnsi="Tahoma" w:cs="Tahoma"/>
          <w:lang w:val="en-IE"/>
        </w:rPr>
      </w:pPr>
    </w:p>
    <w:p w:rsidR="00445B8B" w:rsidRPr="00445B8B" w:rsidRDefault="00445B8B">
      <w:pPr>
        <w:rPr>
          <w:rFonts w:ascii="Tahoma" w:hAnsi="Tahoma" w:cs="Tahoma"/>
          <w:lang w:val="en-IE"/>
        </w:rPr>
      </w:pPr>
      <w:r w:rsidRPr="00445B8B">
        <w:rPr>
          <w:rFonts w:ascii="Tahoma" w:hAnsi="Tahoma" w:cs="Tahoma"/>
          <w:lang w:val="en-IE"/>
        </w:rPr>
        <w:t>Position:</w:t>
      </w:r>
      <w:r>
        <w:rPr>
          <w:rFonts w:ascii="Tahoma" w:hAnsi="Tahoma" w:cs="Tahoma"/>
          <w:lang w:val="en-IE"/>
        </w:rPr>
        <w:tab/>
        <w:t>_______</w:t>
      </w:r>
      <w:r w:rsidRPr="00445B8B">
        <w:rPr>
          <w:rFonts w:ascii="Tahoma" w:hAnsi="Tahoma" w:cs="Tahoma"/>
          <w:lang w:val="en-IE"/>
        </w:rPr>
        <w:t>__________________</w:t>
      </w:r>
    </w:p>
    <w:p w:rsidR="00445B8B" w:rsidRPr="00445B8B" w:rsidRDefault="00445B8B">
      <w:pPr>
        <w:rPr>
          <w:rFonts w:ascii="Tahoma" w:hAnsi="Tahoma" w:cs="Tahoma"/>
          <w:lang w:val="en-IE"/>
        </w:rPr>
      </w:pPr>
    </w:p>
    <w:p w:rsidR="00445B8B" w:rsidRPr="00445B8B" w:rsidRDefault="00445B8B">
      <w:pPr>
        <w:rPr>
          <w:rFonts w:ascii="Tahoma" w:hAnsi="Tahoma" w:cs="Tahoma"/>
          <w:lang w:val="en-IE"/>
        </w:rPr>
      </w:pPr>
      <w:r w:rsidRPr="00445B8B">
        <w:rPr>
          <w:rFonts w:ascii="Tahoma" w:hAnsi="Tahoma" w:cs="Tahoma"/>
          <w:lang w:val="en-IE"/>
        </w:rPr>
        <w:t xml:space="preserve">Date: </w:t>
      </w:r>
      <w:r>
        <w:rPr>
          <w:rFonts w:ascii="Tahoma" w:hAnsi="Tahoma" w:cs="Tahoma"/>
          <w:lang w:val="en-IE"/>
        </w:rPr>
        <w:tab/>
      </w:r>
      <w:r>
        <w:rPr>
          <w:rFonts w:ascii="Tahoma" w:hAnsi="Tahoma" w:cs="Tahoma"/>
          <w:lang w:val="en-IE"/>
        </w:rPr>
        <w:tab/>
        <w:t>____</w:t>
      </w:r>
      <w:r w:rsidRPr="00445B8B">
        <w:rPr>
          <w:rFonts w:ascii="Tahoma" w:hAnsi="Tahoma" w:cs="Tahoma"/>
          <w:lang w:val="en-IE"/>
        </w:rPr>
        <w:t>_____________________</w:t>
      </w:r>
    </w:p>
    <w:p w:rsidR="000E08E4" w:rsidRPr="00445B8B" w:rsidRDefault="000E08E4">
      <w:pPr>
        <w:rPr>
          <w:rFonts w:ascii="Tahoma" w:hAnsi="Tahoma" w:cs="Tahoma"/>
          <w:lang w:val="en-IE"/>
        </w:rPr>
      </w:pPr>
    </w:p>
    <w:sectPr w:rsidR="000E08E4" w:rsidRPr="00445B8B" w:rsidSect="00DE1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81" w:rsidRDefault="00883681">
      <w:r>
        <w:separator/>
      </w:r>
    </w:p>
  </w:endnote>
  <w:endnote w:type="continuationSeparator" w:id="0">
    <w:p w:rsidR="00883681" w:rsidRDefault="0088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79" w:rsidRDefault="00DF34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79" w:rsidRDefault="00DF34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79" w:rsidRDefault="00DF34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81" w:rsidRDefault="00883681">
      <w:r>
        <w:separator/>
      </w:r>
    </w:p>
  </w:footnote>
  <w:footnote w:type="continuationSeparator" w:id="0">
    <w:p w:rsidR="00883681" w:rsidRDefault="00883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79" w:rsidRDefault="00DF34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79" w:rsidRDefault="00DF34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79" w:rsidRDefault="00DF34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0C5E"/>
    <w:multiLevelType w:val="hybridMultilevel"/>
    <w:tmpl w:val="6CA208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My Documents\BCL\19_Nov_1998.doc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aseID" w:val="16123"/>
    <w:docVar w:name="DeedID" w:val="-1"/>
    <w:docVar w:name="ExpertID" w:val="-1"/>
    <w:docVar w:name="gblThisAccode" w:val="PRO0001"/>
    <w:docVar w:name="OpposingID" w:val="-1"/>
    <w:docVar w:name="Password" w:val="rvi8k*r1"/>
    <w:docVar w:name="ReqCaseNum" w:val="26"/>
    <w:docVar w:name="strCaseType" w:val="ADV"/>
  </w:docVars>
  <w:rsids>
    <w:rsidRoot w:val="006D2B59"/>
    <w:rsid w:val="00061EA8"/>
    <w:rsid w:val="000E08E4"/>
    <w:rsid w:val="0012506A"/>
    <w:rsid w:val="00280D12"/>
    <w:rsid w:val="002E122B"/>
    <w:rsid w:val="002F2157"/>
    <w:rsid w:val="00351731"/>
    <w:rsid w:val="003957A9"/>
    <w:rsid w:val="003A5254"/>
    <w:rsid w:val="003D54AB"/>
    <w:rsid w:val="00445B8B"/>
    <w:rsid w:val="006D2B59"/>
    <w:rsid w:val="00721426"/>
    <w:rsid w:val="0074752F"/>
    <w:rsid w:val="00876422"/>
    <w:rsid w:val="00883681"/>
    <w:rsid w:val="008F67BF"/>
    <w:rsid w:val="00903405"/>
    <w:rsid w:val="00B24DBF"/>
    <w:rsid w:val="00D056FE"/>
    <w:rsid w:val="00DD0D84"/>
    <w:rsid w:val="00DD3639"/>
    <w:rsid w:val="00DE165F"/>
    <w:rsid w:val="00DF3479"/>
    <w:rsid w:val="00E11549"/>
    <w:rsid w:val="00E4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D3639"/>
    <w:rPr>
      <w:noProof/>
      <w:color w:val="0000FF"/>
      <w:u w:val="single"/>
      <w:lang w:val="en-US"/>
    </w:rPr>
  </w:style>
  <w:style w:type="paragraph" w:styleId="Header">
    <w:name w:val="header"/>
    <w:basedOn w:val="Normal"/>
    <w:rsid w:val="009034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340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F2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D3639"/>
    <w:rPr>
      <w:noProof/>
      <w:color w:val="0000FF"/>
      <w:u w:val="single"/>
      <w:lang w:val="en-US"/>
    </w:rPr>
  </w:style>
  <w:style w:type="paragraph" w:styleId="Header">
    <w:name w:val="header"/>
    <w:basedOn w:val="Normal"/>
    <w:rsid w:val="009034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340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F2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BCL%20Lawbase\Lawb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Lawbase.dot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BCL LTD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pre-installed user</dc:creator>
  <cp:lastModifiedBy>nclifford</cp:lastModifiedBy>
  <cp:revision>2</cp:revision>
  <cp:lastPrinted>1601-01-01T00:00:00Z</cp:lastPrinted>
  <dcterms:created xsi:type="dcterms:W3CDTF">2017-01-10T14:40:00Z</dcterms:created>
  <dcterms:modified xsi:type="dcterms:W3CDTF">2017-01-10T14:40:00Z</dcterms:modified>
</cp:coreProperties>
</file>